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050" w:rsidRDefault="00FF3050" w:rsidP="00FF3050">
      <w:pPr>
        <w:spacing w:after="0" w:line="240" w:lineRule="auto"/>
        <w:jc w:val="center"/>
        <w:rPr>
          <w:rFonts w:ascii="Monotype Corsiva" w:hAnsi="Monotype Corsiva"/>
          <w:b/>
          <w:noProof/>
          <w:color w:val="FF0000"/>
          <w:sz w:val="72"/>
          <w:szCs w:val="72"/>
          <w:lang w:eastAsia="ru-RU"/>
        </w:rPr>
      </w:pPr>
      <w:r w:rsidRPr="00BB0D89">
        <w:rPr>
          <w:rFonts w:ascii="Monotype Corsiva" w:hAnsi="Monotype Corsiva"/>
          <w:b/>
          <w:noProof/>
          <w:color w:val="FF0000"/>
          <w:sz w:val="72"/>
          <w:szCs w:val="72"/>
          <w:lang w:eastAsia="ru-RU"/>
        </w:rPr>
        <w:t>Операция «Горка»</w:t>
      </w:r>
    </w:p>
    <w:p w:rsidR="00FF3050" w:rsidRDefault="00FF3050" w:rsidP="00FF3050">
      <w:pPr>
        <w:pStyle w:val="a3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D7711B">
        <w:rPr>
          <w:rFonts w:ascii="Liberation Serif" w:hAnsi="Liberation Serif"/>
          <w:sz w:val="28"/>
          <w:szCs w:val="28"/>
        </w:rPr>
        <w:t>От</w:t>
      </w:r>
      <w:r w:rsidRPr="0028105A">
        <w:rPr>
          <w:rFonts w:ascii="Liberation Serif" w:hAnsi="Liberation Serif"/>
          <w:sz w:val="28"/>
          <w:szCs w:val="28"/>
        </w:rPr>
        <w:t>ряд ЮИД</w:t>
      </w:r>
      <w:r>
        <w:rPr>
          <w:rFonts w:ascii="Liberation Serif" w:hAnsi="Liberation Serif"/>
          <w:sz w:val="28"/>
          <w:szCs w:val="28"/>
        </w:rPr>
        <w:t>Д</w:t>
      </w:r>
      <w:r w:rsidRPr="0028105A">
        <w:rPr>
          <w:rFonts w:ascii="Liberation Serif" w:hAnsi="Liberation Serif"/>
          <w:sz w:val="28"/>
          <w:szCs w:val="28"/>
        </w:rPr>
        <w:t xml:space="preserve"> филиала «Шамарская СОШ №26» - «</w:t>
      </w:r>
      <w:proofErr w:type="spellStart"/>
      <w:r w:rsidRPr="0028105A">
        <w:rPr>
          <w:rFonts w:ascii="Liberation Serif" w:hAnsi="Liberation Serif"/>
          <w:sz w:val="28"/>
          <w:szCs w:val="28"/>
        </w:rPr>
        <w:t>Рощинской</w:t>
      </w:r>
      <w:proofErr w:type="spellEnd"/>
      <w:r w:rsidRPr="0028105A">
        <w:rPr>
          <w:rFonts w:ascii="Liberation Serif" w:hAnsi="Liberation Serif"/>
          <w:sz w:val="28"/>
          <w:szCs w:val="28"/>
        </w:rPr>
        <w:t xml:space="preserve"> СОШ» провели рейды по выявлению горок, наледей, скатов, выходящих на проезжую часть, которые используются детьми для игр и катаний, раздали детям ПАМЯТКИ с призывом воздержаться от </w:t>
      </w:r>
      <w:proofErr w:type="spellStart"/>
      <w:r w:rsidRPr="0028105A">
        <w:rPr>
          <w:rFonts w:ascii="Liberation Serif" w:hAnsi="Liberation Serif"/>
          <w:sz w:val="28"/>
          <w:szCs w:val="28"/>
        </w:rPr>
        <w:t>травмоопасных</w:t>
      </w:r>
      <w:proofErr w:type="spellEnd"/>
      <w:r w:rsidRPr="0028105A">
        <w:rPr>
          <w:rFonts w:ascii="Liberation Serif" w:hAnsi="Liberation Serif"/>
          <w:sz w:val="28"/>
          <w:szCs w:val="28"/>
        </w:rPr>
        <w:t xml:space="preserve"> развлечений вблизи проезжей части, на горках, скользких участках дороги.</w:t>
      </w:r>
      <w:r>
        <w:rPr>
          <w:rFonts w:ascii="Liberation Serif" w:hAnsi="Liberation Serif"/>
          <w:sz w:val="28"/>
          <w:szCs w:val="28"/>
        </w:rPr>
        <w:t xml:space="preserve"> </w:t>
      </w:r>
    </w:p>
    <w:p w:rsidR="00FF3050" w:rsidRPr="0028105A" w:rsidRDefault="00FF3050" w:rsidP="00FF3050">
      <w:pPr>
        <w:pStyle w:val="a3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 территории </w:t>
      </w:r>
      <w:proofErr w:type="gramStart"/>
      <w:r>
        <w:rPr>
          <w:rFonts w:ascii="Liberation Serif" w:hAnsi="Liberation Serif"/>
          <w:sz w:val="28"/>
          <w:szCs w:val="28"/>
        </w:rPr>
        <w:t>с</w:t>
      </w:r>
      <w:proofErr w:type="gramEnd"/>
      <w:r>
        <w:rPr>
          <w:rFonts w:ascii="Liberation Serif" w:hAnsi="Liberation Serif"/>
          <w:sz w:val="28"/>
          <w:szCs w:val="28"/>
        </w:rPr>
        <w:t xml:space="preserve">. </w:t>
      </w:r>
      <w:proofErr w:type="gramStart"/>
      <w:r>
        <w:rPr>
          <w:rFonts w:ascii="Liberation Serif" w:hAnsi="Liberation Serif"/>
          <w:sz w:val="28"/>
          <w:szCs w:val="28"/>
        </w:rPr>
        <w:t>Роща</w:t>
      </w:r>
      <w:proofErr w:type="gramEnd"/>
      <w:r>
        <w:rPr>
          <w:rFonts w:ascii="Liberation Serif" w:hAnsi="Liberation Serif"/>
          <w:sz w:val="28"/>
          <w:szCs w:val="28"/>
        </w:rPr>
        <w:t xml:space="preserve"> несанкционированных горок выходящих на проезжую часть не выявлено.</w:t>
      </w:r>
    </w:p>
    <w:p w:rsidR="00FF3050" w:rsidRDefault="00FF3050" w:rsidP="00FF3050">
      <w:pPr>
        <w:pStyle w:val="a3"/>
        <w:spacing w:before="0" w:beforeAutospacing="0" w:after="0" w:afterAutospacing="0"/>
        <w:rPr>
          <w:rFonts w:ascii="Liberation Serif" w:eastAsiaTheme="minorEastAsia" w:hAnsi="Liberation Serif" w:cstheme="minorBidi"/>
          <w:color w:val="FF0000"/>
          <w:kern w:val="24"/>
          <w:sz w:val="96"/>
          <w:szCs w:val="96"/>
        </w:rPr>
      </w:pPr>
      <w:r>
        <w:rPr>
          <w:rFonts w:ascii="Liberation Serif" w:eastAsiaTheme="minorEastAsia" w:hAnsi="Liberation Serif" w:cstheme="minorBidi"/>
          <w:color w:val="FF0000"/>
          <w:kern w:val="24"/>
          <w:sz w:val="96"/>
          <w:szCs w:val="96"/>
        </w:rPr>
        <w:t xml:space="preserve">     </w:t>
      </w:r>
      <w:r w:rsidRPr="00FF3050">
        <w:rPr>
          <w:rFonts w:ascii="Liberation Serif" w:eastAsiaTheme="minorEastAsia" w:hAnsi="Liberation Serif" w:cstheme="minorBidi"/>
          <w:color w:val="FF0000"/>
          <w:kern w:val="24"/>
          <w:sz w:val="96"/>
          <w:szCs w:val="96"/>
        </w:rPr>
        <w:drawing>
          <wp:inline distT="0" distB="0" distL="0" distR="0">
            <wp:extent cx="2571750" cy="2362200"/>
            <wp:effectExtent l="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2362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Liberation Serif" w:eastAsiaTheme="minorEastAsia" w:hAnsi="Liberation Serif" w:cstheme="minorBidi"/>
          <w:color w:val="FF0000"/>
          <w:kern w:val="24"/>
          <w:sz w:val="96"/>
          <w:szCs w:val="96"/>
        </w:rPr>
        <w:t xml:space="preserve">    </w:t>
      </w:r>
      <w:r w:rsidRPr="00FF3050">
        <w:rPr>
          <w:rFonts w:ascii="Liberation Serif" w:eastAsiaTheme="minorEastAsia" w:hAnsi="Liberation Serif" w:cstheme="minorBidi"/>
          <w:color w:val="FF0000"/>
          <w:kern w:val="24"/>
          <w:sz w:val="96"/>
          <w:szCs w:val="96"/>
        </w:rPr>
        <w:drawing>
          <wp:inline distT="0" distB="0" distL="0" distR="0">
            <wp:extent cx="2867025" cy="2343150"/>
            <wp:effectExtent l="0" t="0" r="9525" b="0"/>
            <wp:docPr id="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34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Liberation Serif" w:eastAsiaTheme="minorEastAsia" w:hAnsi="Liberation Serif" w:cstheme="minorBidi"/>
          <w:color w:val="FF0000"/>
          <w:kern w:val="24"/>
          <w:sz w:val="96"/>
          <w:szCs w:val="96"/>
        </w:rPr>
        <w:t xml:space="preserve"> </w:t>
      </w:r>
      <w:r w:rsidRPr="00FF3050">
        <w:rPr>
          <w:rFonts w:ascii="Liberation Serif" w:eastAsiaTheme="minorEastAsia" w:hAnsi="Liberation Serif" w:cstheme="minorBidi"/>
          <w:color w:val="FF0000"/>
          <w:kern w:val="24"/>
          <w:sz w:val="96"/>
          <w:szCs w:val="96"/>
        </w:rPr>
        <w:drawing>
          <wp:inline distT="0" distB="0" distL="0" distR="0">
            <wp:extent cx="2676525" cy="2336165"/>
            <wp:effectExtent l="0" t="0" r="9525" b="6985"/>
            <wp:docPr id="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336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F3050" w:rsidRDefault="00FF3050" w:rsidP="00FF3050">
      <w:pPr>
        <w:pStyle w:val="a3"/>
        <w:spacing w:before="0" w:after="0"/>
        <w:ind w:firstLine="708"/>
        <w:jc w:val="center"/>
        <w:textAlignment w:val="baseline"/>
        <w:rPr>
          <w:rFonts w:ascii="Liberation Serif" w:hAnsi="Liberation Serif"/>
          <w:b/>
          <w:i/>
          <w:color w:val="FF0000"/>
          <w:sz w:val="40"/>
          <w:szCs w:val="40"/>
          <w:bdr w:val="none" w:sz="0" w:space="0" w:color="auto" w:frame="1"/>
        </w:rPr>
      </w:pPr>
      <w:r w:rsidRPr="005F75F2">
        <w:rPr>
          <w:rFonts w:ascii="Liberation Serif" w:hAnsi="Liberation Serif"/>
          <w:b/>
          <w:i/>
          <w:color w:val="FF0000"/>
          <w:sz w:val="40"/>
          <w:szCs w:val="40"/>
          <w:bdr w:val="none" w:sz="0" w:space="0" w:color="auto" w:frame="1"/>
        </w:rPr>
        <w:t xml:space="preserve">Помните!!! Катание с горок, склон которых выходит на проезжую часть дороги, может привести к дорожно-транспортному происшествию. </w:t>
      </w:r>
    </w:p>
    <w:p w:rsidR="00FF3050" w:rsidRPr="005F75F2" w:rsidRDefault="00FF3050" w:rsidP="00FF3050">
      <w:pPr>
        <w:pStyle w:val="a3"/>
        <w:spacing w:before="0" w:after="0"/>
        <w:ind w:firstLine="708"/>
        <w:jc w:val="center"/>
        <w:textAlignment w:val="baseline"/>
        <w:rPr>
          <w:rFonts w:ascii="Liberation Serif" w:hAnsi="Liberation Serif"/>
          <w:b/>
          <w:i/>
          <w:color w:val="FF0000"/>
          <w:sz w:val="40"/>
          <w:szCs w:val="40"/>
        </w:rPr>
      </w:pPr>
      <w:r w:rsidRPr="005F75F2">
        <w:rPr>
          <w:rFonts w:ascii="Liberation Serif" w:hAnsi="Liberation Serif"/>
          <w:b/>
          <w:i/>
          <w:color w:val="FF0000"/>
          <w:sz w:val="40"/>
          <w:szCs w:val="40"/>
          <w:bdr w:val="none" w:sz="0" w:space="0" w:color="auto" w:frame="1"/>
        </w:rPr>
        <w:t>Такие игры опасны!</w:t>
      </w:r>
    </w:p>
    <w:p w:rsidR="00FF3050" w:rsidRPr="00FF3050" w:rsidRDefault="00FF3050" w:rsidP="00FF3050">
      <w:pPr>
        <w:pStyle w:val="a3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  <w:bdr w:val="none" w:sz="0" w:space="0" w:color="auto" w:frame="1"/>
        </w:rPr>
        <w:t>Операция «Горка»</w:t>
      </w:r>
      <w:r w:rsidRPr="0028105A">
        <w:rPr>
          <w:rFonts w:ascii="Liberation Serif" w:hAnsi="Liberation Serif"/>
          <w:sz w:val="28"/>
          <w:szCs w:val="28"/>
          <w:bdr w:val="none" w:sz="0" w:space="0" w:color="auto" w:frame="1"/>
        </w:rPr>
        <w:t xml:space="preserve"> не закончилась. Юные инспектора движения будут с</w:t>
      </w:r>
      <w:r>
        <w:rPr>
          <w:rFonts w:ascii="Liberation Serif" w:hAnsi="Liberation Serif"/>
          <w:sz w:val="28"/>
          <w:szCs w:val="28"/>
          <w:bdr w:val="none" w:sz="0" w:space="0" w:color="auto" w:frame="1"/>
        </w:rPr>
        <w:t xml:space="preserve">ледить за </w:t>
      </w:r>
      <w:proofErr w:type="gramStart"/>
      <w:r>
        <w:rPr>
          <w:rFonts w:ascii="Liberation Serif" w:hAnsi="Liberation Serif"/>
          <w:sz w:val="28"/>
          <w:szCs w:val="28"/>
          <w:bdr w:val="none" w:sz="0" w:space="0" w:color="auto" w:frame="1"/>
        </w:rPr>
        <w:t>ситуацией</w:t>
      </w:r>
      <w:proofErr w:type="gramEnd"/>
      <w:r>
        <w:rPr>
          <w:rFonts w:ascii="Liberation Serif" w:hAnsi="Liberation Serif"/>
          <w:sz w:val="28"/>
          <w:szCs w:val="28"/>
          <w:bdr w:val="none" w:sz="0" w:space="0" w:color="auto" w:frame="1"/>
        </w:rPr>
        <w:t xml:space="preserve"> и проводить </w:t>
      </w:r>
      <w:r w:rsidRPr="0028105A">
        <w:rPr>
          <w:rFonts w:ascii="Liberation Serif" w:hAnsi="Liberation Serif"/>
          <w:sz w:val="28"/>
          <w:szCs w:val="28"/>
          <w:bdr w:val="none" w:sz="0" w:space="0" w:color="auto" w:frame="1"/>
        </w:rPr>
        <w:t>профилактическую работу и далее</w:t>
      </w:r>
    </w:p>
    <w:p w:rsidR="00BB0D89" w:rsidRPr="00131652" w:rsidRDefault="00BB0D89" w:rsidP="00BB0D89">
      <w:pPr>
        <w:pStyle w:val="a3"/>
        <w:spacing w:before="0" w:beforeAutospacing="0" w:after="0" w:afterAutospacing="0"/>
        <w:jc w:val="center"/>
        <w:rPr>
          <w:color w:val="FF0000"/>
        </w:rPr>
      </w:pPr>
      <w:r w:rsidRPr="00131652">
        <w:rPr>
          <w:rFonts w:ascii="Liberation Serif" w:eastAsiaTheme="minorEastAsia" w:hAnsi="Liberation Serif" w:cstheme="minorBidi"/>
          <w:color w:val="FF0000"/>
          <w:kern w:val="24"/>
          <w:sz w:val="96"/>
          <w:szCs w:val="96"/>
        </w:rPr>
        <w:lastRenderedPageBreak/>
        <w:t>Правила поведения на горке</w:t>
      </w:r>
      <w:bookmarkStart w:id="0" w:name="_GoBack"/>
      <w:bookmarkEnd w:id="0"/>
    </w:p>
    <w:p w:rsidR="00BB0D89" w:rsidRPr="00BB0D89" w:rsidRDefault="00BB0D89" w:rsidP="00FF3050">
      <w:pPr>
        <w:kinsoku w:val="0"/>
        <w:overflowPunct w:val="0"/>
        <w:spacing w:after="0" w:line="240" w:lineRule="auto"/>
        <w:ind w:left="993" w:firstLine="423"/>
        <w:jc w:val="both"/>
        <w:textAlignment w:val="baseline"/>
        <w:rPr>
          <w:rFonts w:ascii="Liberation Serif" w:eastAsia="Times New Roman" w:hAnsi="Liberation Serif" w:cs="Times New Roman"/>
          <w:sz w:val="36"/>
          <w:szCs w:val="36"/>
          <w:lang w:eastAsia="ru-RU"/>
        </w:rPr>
      </w:pPr>
      <w:r w:rsidRPr="00BB0D89">
        <w:rPr>
          <w:rFonts w:ascii="Liberation Serif" w:eastAsia="Times New Roman" w:hAnsi="Liberation Serif" w:cs="Times New Roman"/>
          <w:b/>
          <w:bCs/>
          <w:color w:val="000000"/>
          <w:kern w:val="24"/>
          <w:sz w:val="36"/>
          <w:szCs w:val="36"/>
          <w:lang w:eastAsia="ru-RU"/>
        </w:rPr>
        <w:t>Ребята, зимой очень много времени вы проводите на горке, поэтому отряд ЮИД напоминает вам о соблюдении правил поведения.</w:t>
      </w:r>
    </w:p>
    <w:p w:rsidR="00BB0D89" w:rsidRPr="00BB0D89" w:rsidRDefault="00BB0D89" w:rsidP="00131652">
      <w:pPr>
        <w:numPr>
          <w:ilvl w:val="0"/>
          <w:numId w:val="1"/>
        </w:numPr>
        <w:kinsoku w:val="0"/>
        <w:overflowPunct w:val="0"/>
        <w:spacing w:after="0" w:line="240" w:lineRule="auto"/>
        <w:ind w:left="993" w:hanging="567"/>
        <w:contextualSpacing/>
        <w:jc w:val="both"/>
        <w:textAlignment w:val="baseline"/>
        <w:rPr>
          <w:rFonts w:ascii="Liberation Serif" w:eastAsia="Times New Roman" w:hAnsi="Liberation Serif" w:cs="Times New Roman"/>
          <w:sz w:val="36"/>
          <w:szCs w:val="36"/>
          <w:lang w:eastAsia="ru-RU"/>
        </w:rPr>
      </w:pPr>
      <w:r w:rsidRPr="00BB0D89">
        <w:rPr>
          <w:rFonts w:ascii="Liberation Serif" w:eastAsia="Times New Roman" w:hAnsi="Liberation Serif" w:cs="Times New Roman"/>
          <w:color w:val="000000" w:themeColor="text1"/>
          <w:kern w:val="24"/>
          <w:sz w:val="36"/>
          <w:szCs w:val="36"/>
          <w:lang w:eastAsia="ru-RU"/>
        </w:rPr>
        <w:t xml:space="preserve"> Убедитесь, что ваша горка не содержит посторонних и </w:t>
      </w:r>
      <w:proofErr w:type="spellStart"/>
      <w:r w:rsidRPr="00BB0D89">
        <w:rPr>
          <w:rFonts w:ascii="Liberation Serif" w:eastAsia="Times New Roman" w:hAnsi="Liberation Serif" w:cs="Times New Roman"/>
          <w:color w:val="000000" w:themeColor="text1"/>
          <w:kern w:val="24"/>
          <w:sz w:val="36"/>
          <w:szCs w:val="36"/>
          <w:lang w:eastAsia="ru-RU"/>
        </w:rPr>
        <w:t>травмоопасных</w:t>
      </w:r>
      <w:proofErr w:type="spellEnd"/>
      <w:r w:rsidRPr="00BB0D89">
        <w:rPr>
          <w:rFonts w:ascii="Liberation Serif" w:eastAsia="Times New Roman" w:hAnsi="Liberation Serif" w:cs="Times New Roman"/>
          <w:color w:val="000000" w:themeColor="text1"/>
          <w:kern w:val="24"/>
          <w:sz w:val="36"/>
          <w:szCs w:val="36"/>
          <w:lang w:eastAsia="ru-RU"/>
        </w:rPr>
        <w:t xml:space="preserve"> предметов (земляных выступов, коряг, камней, кусков льда и т.д.)</w:t>
      </w:r>
    </w:p>
    <w:p w:rsidR="00BB0D89" w:rsidRPr="00BB0D89" w:rsidRDefault="00BB0D89" w:rsidP="00131652">
      <w:pPr>
        <w:numPr>
          <w:ilvl w:val="0"/>
          <w:numId w:val="1"/>
        </w:numPr>
        <w:kinsoku w:val="0"/>
        <w:overflowPunct w:val="0"/>
        <w:spacing w:after="0" w:line="240" w:lineRule="auto"/>
        <w:ind w:left="993" w:hanging="567"/>
        <w:contextualSpacing/>
        <w:jc w:val="both"/>
        <w:textAlignment w:val="baseline"/>
        <w:rPr>
          <w:rFonts w:ascii="Liberation Serif" w:eastAsia="Times New Roman" w:hAnsi="Liberation Serif" w:cs="Times New Roman"/>
          <w:sz w:val="36"/>
          <w:szCs w:val="36"/>
          <w:lang w:eastAsia="ru-RU"/>
        </w:rPr>
      </w:pPr>
      <w:r w:rsidRPr="00BB0D89">
        <w:rPr>
          <w:rFonts w:ascii="Liberation Serif" w:eastAsia="Times New Roman" w:hAnsi="Liberation Serif" w:cs="Times New Roman"/>
          <w:color w:val="000000" w:themeColor="text1"/>
          <w:kern w:val="24"/>
          <w:sz w:val="36"/>
          <w:szCs w:val="36"/>
          <w:lang w:eastAsia="ru-RU"/>
        </w:rPr>
        <w:t xml:space="preserve"> Спуск с горы не должен заканчиваться поблизости от пешеходной тропы, водоема, </w:t>
      </w:r>
      <w:r w:rsidRPr="00BB0D89">
        <w:rPr>
          <w:rFonts w:ascii="Liberation Serif" w:eastAsia="Times New Roman" w:hAnsi="Liberation Serif" w:cs="Times New Roman"/>
          <w:b/>
          <w:bCs/>
          <w:color w:val="000000" w:themeColor="text1"/>
          <w:kern w:val="24"/>
          <w:sz w:val="36"/>
          <w:szCs w:val="36"/>
          <w:u w:val="single"/>
          <w:lang w:eastAsia="ru-RU"/>
        </w:rPr>
        <w:t>проезжей части</w:t>
      </w:r>
      <w:r w:rsidRPr="00BB0D89">
        <w:rPr>
          <w:rFonts w:ascii="Liberation Serif" w:eastAsia="Times New Roman" w:hAnsi="Liberation Serif" w:cs="Times New Roman"/>
          <w:color w:val="000000" w:themeColor="text1"/>
          <w:kern w:val="24"/>
          <w:sz w:val="36"/>
          <w:szCs w:val="36"/>
          <w:lang w:eastAsia="ru-RU"/>
        </w:rPr>
        <w:t xml:space="preserve">. </w:t>
      </w:r>
    </w:p>
    <w:p w:rsidR="00A76009" w:rsidRPr="00BB0D89" w:rsidRDefault="005F75F2" w:rsidP="00131652">
      <w:pPr>
        <w:numPr>
          <w:ilvl w:val="0"/>
          <w:numId w:val="1"/>
        </w:numPr>
        <w:spacing w:after="0" w:line="240" w:lineRule="auto"/>
        <w:ind w:left="993" w:hanging="567"/>
        <w:jc w:val="both"/>
        <w:rPr>
          <w:rFonts w:ascii="Liberation Serif" w:hAnsi="Liberation Serif"/>
          <w:sz w:val="36"/>
          <w:szCs w:val="36"/>
        </w:rPr>
      </w:pPr>
      <w:r w:rsidRPr="00BB0D89">
        <w:rPr>
          <w:rFonts w:ascii="Liberation Serif" w:hAnsi="Liberation Serif"/>
          <w:sz w:val="36"/>
          <w:szCs w:val="36"/>
        </w:rPr>
        <w:t xml:space="preserve">  Для спуска с горы используйте только безопасные виды спускового транспорта, ис</w:t>
      </w:r>
      <w:r w:rsidR="00BB0D89">
        <w:rPr>
          <w:rFonts w:ascii="Liberation Serif" w:hAnsi="Liberation Serif"/>
          <w:sz w:val="36"/>
          <w:szCs w:val="36"/>
        </w:rPr>
        <w:t xml:space="preserve">ключите санки, санки - </w:t>
      </w:r>
      <w:proofErr w:type="spellStart"/>
      <w:r w:rsidRPr="00BB0D89">
        <w:rPr>
          <w:rFonts w:ascii="Liberation Serif" w:hAnsi="Liberation Serif"/>
          <w:sz w:val="36"/>
          <w:szCs w:val="36"/>
        </w:rPr>
        <w:t>снегокаты</w:t>
      </w:r>
      <w:proofErr w:type="spellEnd"/>
      <w:r w:rsidRPr="00BB0D89">
        <w:rPr>
          <w:rFonts w:ascii="Liberation Serif" w:hAnsi="Liberation Serif"/>
          <w:sz w:val="36"/>
          <w:szCs w:val="36"/>
        </w:rPr>
        <w:t xml:space="preserve"> и т.п.</w:t>
      </w:r>
    </w:p>
    <w:p w:rsidR="00A76009" w:rsidRPr="00BB0D89" w:rsidRDefault="005F75F2" w:rsidP="00131652">
      <w:pPr>
        <w:numPr>
          <w:ilvl w:val="0"/>
          <w:numId w:val="1"/>
        </w:numPr>
        <w:spacing w:after="0" w:line="240" w:lineRule="auto"/>
        <w:ind w:left="993" w:hanging="567"/>
        <w:jc w:val="both"/>
        <w:rPr>
          <w:rFonts w:ascii="Liberation Serif" w:hAnsi="Liberation Serif"/>
          <w:sz w:val="36"/>
          <w:szCs w:val="36"/>
        </w:rPr>
      </w:pPr>
      <w:r w:rsidRPr="00BB0D89">
        <w:rPr>
          <w:rFonts w:ascii="Liberation Serif" w:hAnsi="Liberation Serif"/>
          <w:sz w:val="36"/>
          <w:szCs w:val="36"/>
        </w:rPr>
        <w:t xml:space="preserve">  Не съезжайте, пока не отошел в сторону предыдущий участник.</w:t>
      </w:r>
    </w:p>
    <w:p w:rsidR="00A76009" w:rsidRPr="00BB0D89" w:rsidRDefault="005F75F2" w:rsidP="00131652">
      <w:pPr>
        <w:numPr>
          <w:ilvl w:val="0"/>
          <w:numId w:val="1"/>
        </w:numPr>
        <w:spacing w:after="0" w:line="240" w:lineRule="auto"/>
        <w:ind w:left="993" w:hanging="567"/>
        <w:jc w:val="both"/>
        <w:rPr>
          <w:rFonts w:ascii="Liberation Serif" w:hAnsi="Liberation Serif"/>
          <w:sz w:val="36"/>
          <w:szCs w:val="36"/>
        </w:rPr>
      </w:pPr>
      <w:r w:rsidRPr="00BB0D89">
        <w:rPr>
          <w:rFonts w:ascii="Liberation Serif" w:hAnsi="Liberation Serif"/>
          <w:sz w:val="36"/>
          <w:szCs w:val="36"/>
        </w:rPr>
        <w:t xml:space="preserve">  Не задерживайтесь внизу, когда съехал, а поскорее отползите или откатитесь в сторону.</w:t>
      </w:r>
    </w:p>
    <w:p w:rsidR="00A76009" w:rsidRPr="00BB0D89" w:rsidRDefault="005F75F2" w:rsidP="00131652">
      <w:pPr>
        <w:numPr>
          <w:ilvl w:val="0"/>
          <w:numId w:val="1"/>
        </w:numPr>
        <w:spacing w:after="0" w:line="240" w:lineRule="auto"/>
        <w:ind w:left="993" w:hanging="567"/>
        <w:jc w:val="both"/>
        <w:rPr>
          <w:rFonts w:ascii="Liberation Serif" w:hAnsi="Liberation Serif"/>
          <w:sz w:val="36"/>
          <w:szCs w:val="36"/>
        </w:rPr>
      </w:pPr>
      <w:r w:rsidRPr="00BB0D89">
        <w:rPr>
          <w:rFonts w:ascii="Liberation Serif" w:hAnsi="Liberation Serif"/>
          <w:sz w:val="36"/>
          <w:szCs w:val="36"/>
        </w:rPr>
        <w:t xml:space="preserve">  Не перебегайте ледяную дорожку.</w:t>
      </w:r>
    </w:p>
    <w:p w:rsidR="00A76009" w:rsidRDefault="005F75F2" w:rsidP="00131652">
      <w:pPr>
        <w:numPr>
          <w:ilvl w:val="0"/>
          <w:numId w:val="1"/>
        </w:numPr>
        <w:spacing w:after="0" w:line="240" w:lineRule="auto"/>
        <w:ind w:left="993" w:hanging="567"/>
        <w:jc w:val="both"/>
        <w:rPr>
          <w:rFonts w:ascii="Liberation Serif" w:hAnsi="Liberation Serif"/>
          <w:sz w:val="36"/>
          <w:szCs w:val="36"/>
        </w:rPr>
      </w:pPr>
      <w:r w:rsidRPr="00BB0D89">
        <w:rPr>
          <w:rFonts w:ascii="Liberation Serif" w:hAnsi="Liberation Serif"/>
          <w:sz w:val="36"/>
          <w:szCs w:val="36"/>
        </w:rPr>
        <w:t xml:space="preserve">  Не поднимайтесь и не стойте рядом с ледяной дорожкой.</w:t>
      </w:r>
    </w:p>
    <w:p w:rsidR="00BB0D89" w:rsidRDefault="00BB0D89" w:rsidP="00131652">
      <w:pPr>
        <w:spacing w:after="0" w:line="240" w:lineRule="auto"/>
        <w:jc w:val="both"/>
        <w:rPr>
          <w:rFonts w:ascii="Liberation Serif" w:hAnsi="Liberation Serif"/>
          <w:sz w:val="36"/>
          <w:szCs w:val="36"/>
        </w:rPr>
      </w:pPr>
    </w:p>
    <w:p w:rsidR="00B45301" w:rsidRPr="00FF3050" w:rsidRDefault="00FF3050" w:rsidP="00FF3050">
      <w:pPr>
        <w:spacing w:after="0" w:line="240" w:lineRule="auto"/>
        <w:rPr>
          <w:rFonts w:ascii="Liberation Serif" w:hAnsi="Liberation Serif"/>
          <w:sz w:val="36"/>
          <w:szCs w:val="36"/>
        </w:rPr>
      </w:pPr>
      <w:r>
        <w:rPr>
          <w:rFonts w:ascii="Liberation Serif" w:hAnsi="Liberation Serif"/>
          <w:sz w:val="36"/>
          <w:szCs w:val="36"/>
        </w:rPr>
        <w:t xml:space="preserve">           </w:t>
      </w:r>
      <w:r w:rsidR="00BB0D89">
        <w:rPr>
          <w:noProof/>
          <w:lang w:eastAsia="ru-RU"/>
        </w:rPr>
        <w:drawing>
          <wp:inline distT="0" distB="0" distL="0" distR="0">
            <wp:extent cx="4343400" cy="2322195"/>
            <wp:effectExtent l="0" t="0" r="0" b="1905"/>
            <wp:docPr id="1031" name="Picture 7" descr="https://mbdou444.my1.ru/_si/0/018665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" name="Picture 7" descr="https://mbdou444.my1.ru/_si/0/0186658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8403" t="13043" r="10084" b="19565"/>
                    <a:stretch/>
                  </pic:blipFill>
                  <pic:spPr bwMode="auto">
                    <a:xfrm>
                      <a:off x="0" y="0"/>
                      <a:ext cx="4347119" cy="2324183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 w:rsidR="00BB0D89">
        <w:rPr>
          <w:noProof/>
          <w:lang w:eastAsia="ru-RU"/>
        </w:rPr>
        <w:drawing>
          <wp:inline distT="0" distB="0" distL="0" distR="0">
            <wp:extent cx="4457065" cy="2352605"/>
            <wp:effectExtent l="0" t="0" r="635" b="0"/>
            <wp:docPr id="1029" name="Picture 5" descr="https://1.bp.blogspot.com/-SbSciQEgNZc/WH868M7A6yI/AAAAAAAAEj8/tMEtnP-0mccnl36Qc_BBKjcIK4G_KWO5wCEw/s1600/Screenshot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Picture 5" descr="https://1.bp.blogspot.com/-SbSciQEgNZc/WH868M7A6yI/AAAAAAAAEj8/tMEtnP-0mccnl36Qc_BBKjcIK4G_KWO5wCEw/s1600/Screenshot_2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6402" cy="2357533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sectPr w:rsidR="00B45301" w:rsidRPr="00FF3050" w:rsidSect="00BB0D8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823194"/>
    <w:multiLevelType w:val="hybridMultilevel"/>
    <w:tmpl w:val="4D7021EA"/>
    <w:lvl w:ilvl="0" w:tplc="63726F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42259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52ADA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7266C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620E1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360B8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528F7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004C0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F183D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63435E68"/>
    <w:multiLevelType w:val="hybridMultilevel"/>
    <w:tmpl w:val="FB768A40"/>
    <w:lvl w:ilvl="0" w:tplc="44F023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ACA0D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FF208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C9AC6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D6079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57CA5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EAA9A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55279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1D82E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F5643B"/>
    <w:rsid w:val="000F1709"/>
    <w:rsid w:val="000F4D26"/>
    <w:rsid w:val="00131652"/>
    <w:rsid w:val="0028105A"/>
    <w:rsid w:val="004645B4"/>
    <w:rsid w:val="005F75F2"/>
    <w:rsid w:val="00A76009"/>
    <w:rsid w:val="00AE307B"/>
    <w:rsid w:val="00B45301"/>
    <w:rsid w:val="00BB0D89"/>
    <w:rsid w:val="00F5643B"/>
    <w:rsid w:val="00FF30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5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B0D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B0D8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2810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-justify">
    <w:name w:val="text-justify"/>
    <w:basedOn w:val="a"/>
    <w:rsid w:val="002810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F30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F30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82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1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5F74D3-5809-4F7C-BFF0-30531D028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Учительская</cp:lastModifiedBy>
  <cp:revision>5</cp:revision>
  <dcterms:created xsi:type="dcterms:W3CDTF">2022-01-26T17:11:00Z</dcterms:created>
  <dcterms:modified xsi:type="dcterms:W3CDTF">2022-01-27T04:14:00Z</dcterms:modified>
</cp:coreProperties>
</file>